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ACE7F" w14:textId="30661FFD" w:rsidR="004D71DE" w:rsidRDefault="004D71DE" w:rsidP="004D71D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End of year summary</w:t>
      </w:r>
    </w:p>
    <w:p w14:paraId="1E37A38F" w14:textId="77777777" w:rsidR="00E95DB3" w:rsidRDefault="004D71DE" w:rsidP="004D71DE">
      <w:pPr>
        <w:rPr>
          <w:sz w:val="24"/>
          <w:szCs w:val="24"/>
        </w:rPr>
      </w:pPr>
      <w:r>
        <w:rPr>
          <w:sz w:val="24"/>
          <w:szCs w:val="24"/>
        </w:rPr>
        <w:t>The current cash book balance is £11067.09</w:t>
      </w:r>
      <w:r w:rsidR="00E95DB3">
        <w:rPr>
          <w:sz w:val="24"/>
          <w:szCs w:val="24"/>
        </w:rPr>
        <w:t>.</w:t>
      </w:r>
    </w:p>
    <w:p w14:paraId="58AD8A2E" w14:textId="77777777" w:rsidR="00E95DB3" w:rsidRDefault="00E95DB3" w:rsidP="004D71DE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4D71DE">
        <w:rPr>
          <w:sz w:val="24"/>
          <w:szCs w:val="24"/>
        </w:rPr>
        <w:t xml:space="preserve">nvoices for £360.00 and £60 </w:t>
      </w:r>
      <w:r>
        <w:rPr>
          <w:sz w:val="24"/>
          <w:szCs w:val="24"/>
        </w:rPr>
        <w:t xml:space="preserve">are </w:t>
      </w:r>
      <w:r w:rsidR="004D71DE">
        <w:rPr>
          <w:sz w:val="24"/>
          <w:szCs w:val="24"/>
        </w:rPr>
        <w:t xml:space="preserve">still </w:t>
      </w:r>
      <w:r>
        <w:rPr>
          <w:sz w:val="24"/>
          <w:szCs w:val="24"/>
        </w:rPr>
        <w:t xml:space="preserve">anticipated </w:t>
      </w:r>
      <w:r w:rsidR="004D71DE">
        <w:rPr>
          <w:sz w:val="24"/>
          <w:szCs w:val="24"/>
        </w:rPr>
        <w:t xml:space="preserve">against this year’s </w:t>
      </w:r>
      <w:r>
        <w:rPr>
          <w:sz w:val="24"/>
          <w:szCs w:val="24"/>
        </w:rPr>
        <w:t>budget.</w:t>
      </w:r>
    </w:p>
    <w:p w14:paraId="0B308A57" w14:textId="74561FAB" w:rsidR="004D71DE" w:rsidRDefault="00E95DB3" w:rsidP="004D71DE">
      <w:pPr>
        <w:rPr>
          <w:sz w:val="24"/>
          <w:szCs w:val="24"/>
        </w:rPr>
      </w:pPr>
      <w:r>
        <w:rPr>
          <w:sz w:val="24"/>
          <w:szCs w:val="24"/>
        </w:rPr>
        <w:t xml:space="preserve">The revised end of year </w:t>
      </w:r>
      <w:r w:rsidR="004D71DE">
        <w:rPr>
          <w:sz w:val="24"/>
          <w:szCs w:val="24"/>
        </w:rPr>
        <w:t xml:space="preserve">reserves </w:t>
      </w:r>
      <w:r>
        <w:rPr>
          <w:sz w:val="24"/>
          <w:szCs w:val="24"/>
        </w:rPr>
        <w:t>total is £</w:t>
      </w:r>
      <w:r w:rsidR="004D71DE">
        <w:rPr>
          <w:sz w:val="24"/>
          <w:szCs w:val="24"/>
        </w:rPr>
        <w:t>10647.09.</w:t>
      </w:r>
    </w:p>
    <w:p w14:paraId="02E68568" w14:textId="54B36F98" w:rsidR="004D71DE" w:rsidRDefault="004D71DE" w:rsidP="004D71DE">
      <w:pPr>
        <w:rPr>
          <w:sz w:val="24"/>
          <w:szCs w:val="24"/>
        </w:rPr>
      </w:pPr>
      <w:r>
        <w:rPr>
          <w:sz w:val="24"/>
          <w:szCs w:val="24"/>
        </w:rPr>
        <w:t>This year’s budget was set with anticipated reserves of £10222.61</w:t>
      </w:r>
      <w:r w:rsidR="00E95DB3">
        <w:rPr>
          <w:sz w:val="24"/>
          <w:szCs w:val="24"/>
        </w:rPr>
        <w:t xml:space="preserve">. </w:t>
      </w:r>
    </w:p>
    <w:p w14:paraId="0BF252AB" w14:textId="26F6DAAA" w:rsidR="00E95DB3" w:rsidRDefault="00E95DB3" w:rsidP="004D71DE">
      <w:pPr>
        <w:rPr>
          <w:sz w:val="24"/>
          <w:szCs w:val="24"/>
        </w:rPr>
      </w:pPr>
      <w:r>
        <w:rPr>
          <w:sz w:val="24"/>
          <w:szCs w:val="24"/>
        </w:rPr>
        <w:t>The difference in year end reserves and anticipated reserves leaves the Council with £424.48 which can either be spent in this year or carried forward as additional reserves into next year without affecting either budget.</w:t>
      </w:r>
    </w:p>
    <w:p w14:paraId="422ECFCB" w14:textId="77777777" w:rsidR="00E95DB3" w:rsidRPr="004D71DE" w:rsidRDefault="00E95DB3" w:rsidP="004D71DE">
      <w:pPr>
        <w:rPr>
          <w:sz w:val="24"/>
          <w:szCs w:val="24"/>
        </w:rPr>
      </w:pPr>
    </w:p>
    <w:sectPr w:rsidR="00E95DB3" w:rsidRPr="004D7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DE"/>
    <w:rsid w:val="004D71DE"/>
    <w:rsid w:val="00E9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1F2BF"/>
  <w15:chartTrackingRefBased/>
  <w15:docId w15:val="{A0BF8C43-EE6A-42FB-8CA0-B4CD967E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EKPC</dc:creator>
  <cp:keywords/>
  <dc:description/>
  <cp:lastModifiedBy>Clerk EKPC</cp:lastModifiedBy>
  <cp:revision>1</cp:revision>
  <dcterms:created xsi:type="dcterms:W3CDTF">2024-03-17T16:01:00Z</dcterms:created>
  <dcterms:modified xsi:type="dcterms:W3CDTF">2024-03-17T16:20:00Z</dcterms:modified>
</cp:coreProperties>
</file>